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AF" w:rsidRPr="00402537" w:rsidRDefault="00402537">
      <w:pPr>
        <w:rPr>
          <w:rFonts w:ascii="Coloplast" w:hAnsi="Coloplast"/>
          <w:color w:val="00B0CA"/>
          <w:sz w:val="144"/>
        </w:rPr>
      </w:pPr>
      <w:bookmarkStart w:id="0" w:name="_GoBack"/>
      <w:bookmarkEnd w:id="0"/>
      <w:r w:rsidRPr="00402537">
        <w:rPr>
          <w:rFonts w:ascii="Coloplast" w:hAnsi="Coloplast"/>
          <w:color w:val="00B0CA"/>
          <w:sz w:val="144"/>
        </w:rPr>
        <w:t>Agenda</w:t>
      </w:r>
    </w:p>
    <w:p w:rsidR="00402537" w:rsidRPr="00402537" w:rsidRDefault="00402537" w:rsidP="00402537">
      <w:pPr>
        <w:spacing w:after="0"/>
        <w:rPr>
          <w:rFonts w:ascii="Coloplast" w:hAnsi="Coloplast"/>
          <w:color w:val="00B0CA"/>
          <w:sz w:val="44"/>
        </w:rPr>
      </w:pPr>
      <w:r w:rsidRPr="00402537">
        <w:rPr>
          <w:rFonts w:ascii="Coloplast" w:hAnsi="Coloplast"/>
          <w:color w:val="00B0CA"/>
          <w:sz w:val="44"/>
        </w:rPr>
        <w:t>Foundation Course in Stoma Care</w:t>
      </w:r>
    </w:p>
    <w:p w:rsidR="00402537" w:rsidRDefault="00402537" w:rsidP="00402537">
      <w:pPr>
        <w:spacing w:after="0"/>
        <w:rPr>
          <w:rFonts w:ascii="Coloplast" w:hAnsi="Coloplast"/>
          <w:color w:val="00B0CA"/>
          <w:sz w:val="44"/>
        </w:rPr>
      </w:pPr>
      <w:r w:rsidRPr="00402537">
        <w:rPr>
          <w:rFonts w:ascii="Coloplast" w:hAnsi="Coloplast"/>
          <w:color w:val="00B0CA"/>
          <w:sz w:val="44"/>
        </w:rPr>
        <w:t>Clinical skills workshop</w:t>
      </w:r>
    </w:p>
    <w:p w:rsidR="00402537" w:rsidRDefault="00402537" w:rsidP="00402537">
      <w:pPr>
        <w:spacing w:after="0"/>
        <w:rPr>
          <w:rFonts w:ascii="Coloplast" w:hAnsi="Coloplast"/>
          <w:color w:val="00B0CA"/>
          <w:sz w:val="44"/>
        </w:rPr>
      </w:pPr>
    </w:p>
    <w:tbl>
      <w:tblPr>
        <w:tblW w:w="9351" w:type="dxa"/>
        <w:jc w:val="center"/>
        <w:tblCellMar>
          <w:top w:w="142" w:type="dxa"/>
        </w:tblCellMar>
        <w:tblLook w:val="04A0" w:firstRow="1" w:lastRow="0" w:firstColumn="1" w:lastColumn="0" w:noHBand="0" w:noVBand="1"/>
      </w:tblPr>
      <w:tblGrid>
        <w:gridCol w:w="1271"/>
        <w:gridCol w:w="8080"/>
      </w:tblGrid>
      <w:tr w:rsidR="00402537" w:rsidRPr="00697140" w:rsidTr="00402537">
        <w:trPr>
          <w:trHeight w:val="1020"/>
          <w:jc w:val="center"/>
        </w:trPr>
        <w:tc>
          <w:tcPr>
            <w:tcW w:w="1271" w:type="dxa"/>
          </w:tcPr>
          <w:p w:rsidR="00402537" w:rsidRPr="00402537" w:rsidRDefault="00402537" w:rsidP="00402537">
            <w:pPr>
              <w:autoSpaceDE w:val="0"/>
              <w:autoSpaceDN w:val="0"/>
              <w:adjustRightInd w:val="0"/>
              <w:rPr>
                <w:rFonts w:ascii="Coloplast" w:eastAsia="Times New Roman" w:hAnsi="Coloplast" w:cs="Calibri"/>
                <w:color w:val="595959" w:themeColor="text1" w:themeTint="A6"/>
                <w:sz w:val="28"/>
                <w:szCs w:val="32"/>
              </w:rPr>
            </w:pPr>
            <w:r w:rsidRPr="00402537">
              <w:rPr>
                <w:rFonts w:ascii="Coloplast" w:eastAsia="Times New Roman" w:hAnsi="Coloplast" w:cs="Calibri"/>
                <w:color w:val="595959" w:themeColor="text1" w:themeTint="A6"/>
                <w:sz w:val="28"/>
                <w:szCs w:val="32"/>
              </w:rPr>
              <w:t>09.00</w:t>
            </w:r>
          </w:p>
        </w:tc>
        <w:tc>
          <w:tcPr>
            <w:tcW w:w="8080" w:type="dxa"/>
          </w:tcPr>
          <w:p w:rsidR="00402537" w:rsidRPr="00402537" w:rsidRDefault="00402537" w:rsidP="00402537">
            <w:pPr>
              <w:autoSpaceDE w:val="0"/>
              <w:autoSpaceDN w:val="0"/>
              <w:adjustRightInd w:val="0"/>
              <w:rPr>
                <w:rFonts w:ascii="Coloplast" w:eastAsia="Times New Roman" w:hAnsi="Coloplast" w:cs="Calibri"/>
                <w:color w:val="595959" w:themeColor="text1" w:themeTint="A6"/>
                <w:sz w:val="28"/>
                <w:szCs w:val="32"/>
              </w:rPr>
            </w:pPr>
            <w:r w:rsidRPr="00402537">
              <w:rPr>
                <w:rFonts w:ascii="Coloplast" w:eastAsia="Times New Roman" w:hAnsi="Coloplast" w:cs="Calibri"/>
                <w:color w:val="595959" w:themeColor="text1" w:themeTint="A6"/>
                <w:sz w:val="28"/>
                <w:szCs w:val="32"/>
              </w:rPr>
              <w:t xml:space="preserve">Registration </w:t>
            </w:r>
            <w:r w:rsidR="00D8555A">
              <w:rPr>
                <w:rFonts w:ascii="Coloplast" w:eastAsia="Times New Roman" w:hAnsi="Coloplast" w:cs="Calibri"/>
                <w:color w:val="595959" w:themeColor="text1" w:themeTint="A6"/>
                <w:sz w:val="28"/>
                <w:szCs w:val="32"/>
              </w:rPr>
              <w:t>and r</w:t>
            </w:r>
            <w:r w:rsidRPr="00402537">
              <w:rPr>
                <w:rFonts w:ascii="Coloplast" w:eastAsia="Times New Roman" w:hAnsi="Coloplast" w:cs="Calibri"/>
                <w:color w:val="595959" w:themeColor="text1" w:themeTint="A6"/>
                <w:sz w:val="28"/>
                <w:szCs w:val="32"/>
              </w:rPr>
              <w:t>efreshments on arrival</w:t>
            </w:r>
          </w:p>
          <w:p w:rsidR="00402537" w:rsidRPr="00402537" w:rsidRDefault="00402537" w:rsidP="00402537">
            <w:pPr>
              <w:autoSpaceDE w:val="0"/>
              <w:autoSpaceDN w:val="0"/>
              <w:adjustRightInd w:val="0"/>
              <w:rPr>
                <w:rFonts w:ascii="Coloplast" w:eastAsia="Times New Roman" w:hAnsi="Coloplast" w:cs="Calibri"/>
                <w:color w:val="595959" w:themeColor="text1" w:themeTint="A6"/>
                <w:sz w:val="28"/>
                <w:szCs w:val="32"/>
              </w:rPr>
            </w:pPr>
            <w:r w:rsidRPr="00402537">
              <w:rPr>
                <w:rFonts w:ascii="Coloplast" w:eastAsia="Times New Roman" w:hAnsi="Coloplast" w:cs="Calibri"/>
                <w:color w:val="595959" w:themeColor="text1" w:themeTint="A6"/>
                <w:sz w:val="28"/>
                <w:szCs w:val="32"/>
              </w:rPr>
              <w:t xml:space="preserve">Welcome </w:t>
            </w:r>
            <w:r w:rsidR="00D8555A">
              <w:rPr>
                <w:rFonts w:ascii="Coloplast" w:eastAsia="Times New Roman" w:hAnsi="Coloplast" w:cs="Calibri"/>
                <w:color w:val="595959" w:themeColor="text1" w:themeTint="A6"/>
                <w:sz w:val="28"/>
                <w:szCs w:val="32"/>
              </w:rPr>
              <w:t>and o</w:t>
            </w:r>
            <w:r w:rsidRPr="00402537">
              <w:rPr>
                <w:rFonts w:ascii="Coloplast" w:eastAsia="Times New Roman" w:hAnsi="Coloplast" w:cs="Calibri"/>
                <w:color w:val="595959" w:themeColor="text1" w:themeTint="A6"/>
                <w:sz w:val="28"/>
                <w:szCs w:val="32"/>
              </w:rPr>
              <w:t xml:space="preserve">utline </w:t>
            </w:r>
            <w:r w:rsidR="00D8555A">
              <w:rPr>
                <w:rFonts w:ascii="Coloplast" w:eastAsia="Times New Roman" w:hAnsi="Coloplast" w:cs="Calibri"/>
                <w:color w:val="595959" w:themeColor="text1" w:themeTint="A6"/>
                <w:sz w:val="28"/>
                <w:szCs w:val="32"/>
              </w:rPr>
              <w:t>p</w:t>
            </w:r>
            <w:r w:rsidRPr="00402537">
              <w:rPr>
                <w:rFonts w:ascii="Coloplast" w:eastAsia="Times New Roman" w:hAnsi="Coloplast" w:cs="Calibri"/>
                <w:color w:val="595959" w:themeColor="text1" w:themeTint="A6"/>
                <w:sz w:val="28"/>
                <w:szCs w:val="32"/>
              </w:rPr>
              <w:t>rogramme</w:t>
            </w:r>
          </w:p>
        </w:tc>
      </w:tr>
      <w:tr w:rsidR="00402537" w:rsidRPr="00697140" w:rsidTr="00402537">
        <w:trPr>
          <w:trHeight w:val="567"/>
          <w:jc w:val="center"/>
        </w:trPr>
        <w:tc>
          <w:tcPr>
            <w:tcW w:w="1271" w:type="dxa"/>
          </w:tcPr>
          <w:p w:rsidR="00402537" w:rsidRPr="00402537" w:rsidRDefault="00402537" w:rsidP="00402537">
            <w:pPr>
              <w:autoSpaceDE w:val="0"/>
              <w:autoSpaceDN w:val="0"/>
              <w:adjustRightInd w:val="0"/>
              <w:rPr>
                <w:rFonts w:ascii="Coloplast" w:eastAsia="Times New Roman" w:hAnsi="Coloplast" w:cs="Calibri"/>
                <w:color w:val="595959" w:themeColor="text1" w:themeTint="A6"/>
                <w:sz w:val="28"/>
                <w:szCs w:val="32"/>
              </w:rPr>
            </w:pPr>
            <w:r w:rsidRPr="00402537">
              <w:rPr>
                <w:rFonts w:ascii="Coloplast" w:eastAsia="Times New Roman" w:hAnsi="Coloplast" w:cs="Calibri"/>
                <w:color w:val="595959" w:themeColor="text1" w:themeTint="A6"/>
                <w:sz w:val="28"/>
                <w:szCs w:val="32"/>
              </w:rPr>
              <w:t>10.00</w:t>
            </w:r>
          </w:p>
        </w:tc>
        <w:tc>
          <w:tcPr>
            <w:tcW w:w="8080" w:type="dxa"/>
          </w:tcPr>
          <w:p w:rsidR="00402537" w:rsidRPr="00402537" w:rsidRDefault="00402537" w:rsidP="00402537">
            <w:pPr>
              <w:autoSpaceDE w:val="0"/>
              <w:autoSpaceDN w:val="0"/>
              <w:adjustRightInd w:val="0"/>
              <w:rPr>
                <w:rFonts w:ascii="Coloplast" w:eastAsia="Times New Roman" w:hAnsi="Coloplast" w:cs="Calibri"/>
                <w:color w:val="595959" w:themeColor="text1" w:themeTint="A6"/>
                <w:sz w:val="28"/>
                <w:szCs w:val="32"/>
              </w:rPr>
            </w:pPr>
            <w:r w:rsidRPr="00402537">
              <w:rPr>
                <w:rFonts w:ascii="Coloplast" w:eastAsia="Times New Roman" w:hAnsi="Coloplast" w:cs="Calibri"/>
                <w:color w:val="595959" w:themeColor="text1" w:themeTint="A6"/>
                <w:sz w:val="28"/>
                <w:szCs w:val="32"/>
              </w:rPr>
              <w:t>Refresher of GI Tract</w:t>
            </w:r>
          </w:p>
        </w:tc>
      </w:tr>
      <w:tr w:rsidR="00402537" w:rsidRPr="00072E19" w:rsidTr="00402537">
        <w:trPr>
          <w:trHeight w:val="567"/>
          <w:jc w:val="center"/>
        </w:trPr>
        <w:tc>
          <w:tcPr>
            <w:tcW w:w="1271" w:type="dxa"/>
          </w:tcPr>
          <w:p w:rsidR="00402537" w:rsidRPr="00402537" w:rsidRDefault="00402537" w:rsidP="00402537">
            <w:pPr>
              <w:autoSpaceDE w:val="0"/>
              <w:autoSpaceDN w:val="0"/>
              <w:adjustRightInd w:val="0"/>
              <w:rPr>
                <w:rFonts w:ascii="Coloplast" w:eastAsia="Times New Roman" w:hAnsi="Coloplast" w:cs="Calibri"/>
                <w:color w:val="595959" w:themeColor="text1" w:themeTint="A6"/>
                <w:sz w:val="28"/>
                <w:szCs w:val="32"/>
              </w:rPr>
            </w:pPr>
            <w:r w:rsidRPr="00402537">
              <w:rPr>
                <w:rFonts w:ascii="Coloplast" w:eastAsia="Times New Roman" w:hAnsi="Coloplast" w:cs="Calibri"/>
                <w:color w:val="595959" w:themeColor="text1" w:themeTint="A6"/>
                <w:sz w:val="28"/>
                <w:szCs w:val="32"/>
              </w:rPr>
              <w:t>10.15</w:t>
            </w:r>
          </w:p>
        </w:tc>
        <w:tc>
          <w:tcPr>
            <w:tcW w:w="8080" w:type="dxa"/>
          </w:tcPr>
          <w:p w:rsidR="00402537" w:rsidRPr="00402537" w:rsidRDefault="00402537" w:rsidP="00402537">
            <w:pPr>
              <w:autoSpaceDE w:val="0"/>
              <w:autoSpaceDN w:val="0"/>
              <w:adjustRightInd w:val="0"/>
              <w:rPr>
                <w:rFonts w:ascii="Coloplast" w:eastAsia="Times New Roman" w:hAnsi="Coloplast" w:cs="Calibri"/>
                <w:color w:val="595959" w:themeColor="text1" w:themeTint="A6"/>
                <w:sz w:val="28"/>
                <w:szCs w:val="32"/>
              </w:rPr>
            </w:pPr>
            <w:r w:rsidRPr="00402537">
              <w:rPr>
                <w:rFonts w:ascii="Coloplast" w:eastAsia="Times New Roman" w:hAnsi="Coloplast" w:cs="Calibri"/>
                <w:color w:val="595959" w:themeColor="text1" w:themeTint="A6"/>
                <w:sz w:val="28"/>
                <w:szCs w:val="32"/>
              </w:rPr>
              <w:t xml:space="preserve">Colorectal </w:t>
            </w:r>
            <w:r w:rsidR="00D8555A">
              <w:rPr>
                <w:rFonts w:ascii="Coloplast" w:eastAsia="Times New Roman" w:hAnsi="Coloplast" w:cs="Calibri"/>
                <w:color w:val="595959" w:themeColor="text1" w:themeTint="A6"/>
                <w:sz w:val="28"/>
                <w:szCs w:val="32"/>
              </w:rPr>
              <w:t>diseases, c</w:t>
            </w:r>
            <w:r w:rsidRPr="00402537">
              <w:rPr>
                <w:rFonts w:ascii="Coloplast" w:eastAsia="Times New Roman" w:hAnsi="Coloplast" w:cs="Calibri"/>
                <w:color w:val="595959" w:themeColor="text1" w:themeTint="A6"/>
                <w:sz w:val="28"/>
                <w:szCs w:val="32"/>
              </w:rPr>
              <w:t xml:space="preserve">onditions and </w:t>
            </w:r>
            <w:r w:rsidR="00D8555A">
              <w:rPr>
                <w:rFonts w:ascii="Coloplast" w:eastAsia="Times New Roman" w:hAnsi="Coloplast" w:cs="Calibri"/>
                <w:color w:val="595959" w:themeColor="text1" w:themeTint="A6"/>
                <w:sz w:val="28"/>
                <w:szCs w:val="32"/>
              </w:rPr>
              <w:t>s</w:t>
            </w:r>
            <w:r w:rsidRPr="00402537">
              <w:rPr>
                <w:rFonts w:ascii="Coloplast" w:eastAsia="Times New Roman" w:hAnsi="Coloplast" w:cs="Calibri"/>
                <w:color w:val="595959" w:themeColor="text1" w:themeTint="A6"/>
                <w:sz w:val="28"/>
                <w:szCs w:val="32"/>
              </w:rPr>
              <w:t xml:space="preserve">urgical </w:t>
            </w:r>
            <w:r w:rsidR="00D8555A">
              <w:rPr>
                <w:rFonts w:ascii="Coloplast" w:eastAsia="Times New Roman" w:hAnsi="Coloplast" w:cs="Calibri"/>
                <w:color w:val="595959" w:themeColor="text1" w:themeTint="A6"/>
                <w:sz w:val="28"/>
                <w:szCs w:val="32"/>
              </w:rPr>
              <w:t>p</w:t>
            </w:r>
            <w:r w:rsidRPr="00402537">
              <w:rPr>
                <w:rFonts w:ascii="Coloplast" w:eastAsia="Times New Roman" w:hAnsi="Coloplast" w:cs="Calibri"/>
                <w:color w:val="595959" w:themeColor="text1" w:themeTint="A6"/>
                <w:sz w:val="28"/>
                <w:szCs w:val="32"/>
              </w:rPr>
              <w:t>rocedures</w:t>
            </w:r>
          </w:p>
        </w:tc>
      </w:tr>
      <w:tr w:rsidR="00402537" w:rsidRPr="00697140" w:rsidTr="00402537">
        <w:trPr>
          <w:trHeight w:val="567"/>
          <w:jc w:val="center"/>
        </w:trPr>
        <w:tc>
          <w:tcPr>
            <w:tcW w:w="1271" w:type="dxa"/>
          </w:tcPr>
          <w:p w:rsidR="00402537" w:rsidRPr="00402537" w:rsidRDefault="00402537" w:rsidP="00402537">
            <w:pPr>
              <w:autoSpaceDE w:val="0"/>
              <w:autoSpaceDN w:val="0"/>
              <w:adjustRightInd w:val="0"/>
              <w:rPr>
                <w:rFonts w:ascii="Coloplast" w:eastAsia="Times New Roman" w:hAnsi="Coloplast" w:cs="Calibri"/>
                <w:b/>
                <w:color w:val="595959" w:themeColor="text1" w:themeTint="A6"/>
                <w:sz w:val="28"/>
                <w:szCs w:val="32"/>
              </w:rPr>
            </w:pPr>
            <w:r w:rsidRPr="00402537">
              <w:rPr>
                <w:rFonts w:ascii="Coloplast" w:eastAsia="Times New Roman" w:hAnsi="Coloplast" w:cs="Calibri"/>
                <w:b/>
                <w:color w:val="595959" w:themeColor="text1" w:themeTint="A6"/>
                <w:sz w:val="28"/>
                <w:szCs w:val="32"/>
              </w:rPr>
              <w:t>11.00</w:t>
            </w:r>
          </w:p>
        </w:tc>
        <w:tc>
          <w:tcPr>
            <w:tcW w:w="8080" w:type="dxa"/>
          </w:tcPr>
          <w:p w:rsidR="00402537" w:rsidRPr="00402537" w:rsidRDefault="00402537" w:rsidP="00402537">
            <w:pPr>
              <w:autoSpaceDE w:val="0"/>
              <w:autoSpaceDN w:val="0"/>
              <w:adjustRightInd w:val="0"/>
              <w:rPr>
                <w:rFonts w:ascii="Coloplast" w:eastAsia="Times New Roman" w:hAnsi="Coloplast" w:cs="Calibri"/>
                <w:b/>
                <w:color w:val="595959" w:themeColor="text1" w:themeTint="A6"/>
                <w:sz w:val="28"/>
                <w:szCs w:val="32"/>
              </w:rPr>
            </w:pPr>
            <w:r w:rsidRPr="00402537">
              <w:rPr>
                <w:rFonts w:ascii="Coloplast" w:eastAsia="Times New Roman" w:hAnsi="Coloplast" w:cs="Calibri"/>
                <w:b/>
                <w:color w:val="595959" w:themeColor="text1" w:themeTint="A6"/>
                <w:sz w:val="28"/>
                <w:szCs w:val="32"/>
              </w:rPr>
              <w:t>Coffee</w:t>
            </w:r>
          </w:p>
        </w:tc>
      </w:tr>
      <w:tr w:rsidR="00402537" w:rsidRPr="00697140" w:rsidTr="00402537">
        <w:trPr>
          <w:trHeight w:val="567"/>
          <w:jc w:val="center"/>
        </w:trPr>
        <w:tc>
          <w:tcPr>
            <w:tcW w:w="1271" w:type="dxa"/>
          </w:tcPr>
          <w:p w:rsidR="00402537" w:rsidRPr="00402537" w:rsidRDefault="00402537" w:rsidP="00402537">
            <w:pPr>
              <w:autoSpaceDE w:val="0"/>
              <w:autoSpaceDN w:val="0"/>
              <w:adjustRightInd w:val="0"/>
              <w:rPr>
                <w:rFonts w:ascii="Coloplast" w:eastAsia="Times New Roman" w:hAnsi="Coloplast" w:cs="Calibri"/>
                <w:color w:val="595959" w:themeColor="text1" w:themeTint="A6"/>
                <w:sz w:val="28"/>
                <w:szCs w:val="32"/>
              </w:rPr>
            </w:pPr>
            <w:r w:rsidRPr="00402537">
              <w:rPr>
                <w:rFonts w:ascii="Coloplast" w:eastAsia="Times New Roman" w:hAnsi="Coloplast" w:cs="Calibri"/>
                <w:color w:val="595959" w:themeColor="text1" w:themeTint="A6"/>
                <w:sz w:val="28"/>
                <w:szCs w:val="32"/>
              </w:rPr>
              <w:t>11.15</w:t>
            </w:r>
          </w:p>
        </w:tc>
        <w:tc>
          <w:tcPr>
            <w:tcW w:w="8080" w:type="dxa"/>
          </w:tcPr>
          <w:p w:rsidR="00402537" w:rsidRPr="00402537" w:rsidRDefault="00D8555A" w:rsidP="00402537">
            <w:pPr>
              <w:autoSpaceDE w:val="0"/>
              <w:autoSpaceDN w:val="0"/>
              <w:adjustRightInd w:val="0"/>
              <w:rPr>
                <w:rFonts w:ascii="Coloplast" w:eastAsia="Times New Roman" w:hAnsi="Coloplast" w:cs="Calibri"/>
                <w:color w:val="595959" w:themeColor="text1" w:themeTint="A6"/>
                <w:sz w:val="28"/>
                <w:szCs w:val="32"/>
              </w:rPr>
            </w:pPr>
            <w:r>
              <w:rPr>
                <w:rFonts w:ascii="Coloplast" w:eastAsia="Times New Roman" w:hAnsi="Coloplast" w:cs="Calibri"/>
                <w:color w:val="595959" w:themeColor="text1" w:themeTint="A6"/>
                <w:sz w:val="28"/>
                <w:szCs w:val="32"/>
              </w:rPr>
              <w:t>Types of s</w:t>
            </w:r>
            <w:r w:rsidR="00402537" w:rsidRPr="00402537">
              <w:rPr>
                <w:rFonts w:ascii="Coloplast" w:eastAsia="Times New Roman" w:hAnsi="Coloplast" w:cs="Calibri"/>
                <w:color w:val="595959" w:themeColor="text1" w:themeTint="A6"/>
                <w:sz w:val="28"/>
                <w:szCs w:val="32"/>
              </w:rPr>
              <w:t>toma</w:t>
            </w:r>
          </w:p>
        </w:tc>
      </w:tr>
      <w:tr w:rsidR="00402537" w:rsidRPr="00697140" w:rsidTr="00402537">
        <w:trPr>
          <w:trHeight w:val="567"/>
          <w:jc w:val="center"/>
        </w:trPr>
        <w:tc>
          <w:tcPr>
            <w:tcW w:w="1271" w:type="dxa"/>
          </w:tcPr>
          <w:p w:rsidR="00402537" w:rsidRPr="00402537" w:rsidRDefault="00402537" w:rsidP="00402537">
            <w:pPr>
              <w:autoSpaceDE w:val="0"/>
              <w:autoSpaceDN w:val="0"/>
              <w:adjustRightInd w:val="0"/>
              <w:rPr>
                <w:rFonts w:ascii="Coloplast" w:eastAsia="Times New Roman" w:hAnsi="Coloplast" w:cs="Calibri"/>
                <w:color w:val="595959" w:themeColor="text1" w:themeTint="A6"/>
                <w:sz w:val="28"/>
                <w:szCs w:val="32"/>
              </w:rPr>
            </w:pPr>
            <w:r w:rsidRPr="00402537">
              <w:rPr>
                <w:rFonts w:ascii="Coloplast" w:eastAsia="Times New Roman" w:hAnsi="Coloplast" w:cs="Calibri"/>
                <w:color w:val="595959" w:themeColor="text1" w:themeTint="A6"/>
                <w:sz w:val="28"/>
                <w:szCs w:val="32"/>
              </w:rPr>
              <w:t>11.45</w:t>
            </w:r>
          </w:p>
        </w:tc>
        <w:tc>
          <w:tcPr>
            <w:tcW w:w="8080" w:type="dxa"/>
          </w:tcPr>
          <w:p w:rsidR="00402537" w:rsidRPr="00402537" w:rsidRDefault="00402537" w:rsidP="00D8555A">
            <w:pPr>
              <w:autoSpaceDE w:val="0"/>
              <w:autoSpaceDN w:val="0"/>
              <w:adjustRightInd w:val="0"/>
              <w:rPr>
                <w:rFonts w:ascii="Coloplast" w:eastAsia="Times New Roman" w:hAnsi="Coloplast" w:cs="Calibri"/>
                <w:color w:val="595959" w:themeColor="text1" w:themeTint="A6"/>
                <w:sz w:val="28"/>
                <w:szCs w:val="32"/>
              </w:rPr>
            </w:pPr>
            <w:r w:rsidRPr="00402537">
              <w:rPr>
                <w:rFonts w:ascii="Coloplast" w:eastAsia="Times New Roman" w:hAnsi="Coloplast" w:cs="Calibri"/>
                <w:color w:val="595959" w:themeColor="text1" w:themeTint="A6"/>
                <w:sz w:val="28"/>
                <w:szCs w:val="32"/>
              </w:rPr>
              <w:t>Post - operative and</w:t>
            </w:r>
            <w:r w:rsidR="00D8555A">
              <w:rPr>
                <w:rFonts w:ascii="Coloplast" w:eastAsia="Times New Roman" w:hAnsi="Coloplast" w:cs="Calibri"/>
                <w:color w:val="595959" w:themeColor="text1" w:themeTint="A6"/>
                <w:sz w:val="28"/>
                <w:szCs w:val="32"/>
              </w:rPr>
              <w:t xml:space="preserve"> </w:t>
            </w:r>
            <w:r w:rsidRPr="00402537">
              <w:rPr>
                <w:rFonts w:ascii="Coloplast" w:eastAsia="Times New Roman" w:hAnsi="Coloplast" w:cs="Calibri"/>
                <w:color w:val="595959" w:themeColor="text1" w:themeTint="A6"/>
                <w:sz w:val="28"/>
                <w:szCs w:val="32"/>
              </w:rPr>
              <w:t>Complications</w:t>
            </w:r>
          </w:p>
        </w:tc>
      </w:tr>
      <w:tr w:rsidR="00402537" w:rsidRPr="00697140" w:rsidTr="00402537">
        <w:trPr>
          <w:trHeight w:val="567"/>
          <w:jc w:val="center"/>
        </w:trPr>
        <w:tc>
          <w:tcPr>
            <w:tcW w:w="1271" w:type="dxa"/>
          </w:tcPr>
          <w:p w:rsidR="00402537" w:rsidRPr="00402537" w:rsidRDefault="00402537" w:rsidP="00402537">
            <w:pPr>
              <w:autoSpaceDE w:val="0"/>
              <w:autoSpaceDN w:val="0"/>
              <w:adjustRightInd w:val="0"/>
              <w:rPr>
                <w:rFonts w:ascii="Coloplast" w:eastAsia="Times New Roman" w:hAnsi="Coloplast" w:cs="Calibri"/>
                <w:b/>
                <w:color w:val="595959" w:themeColor="text1" w:themeTint="A6"/>
                <w:sz w:val="28"/>
                <w:szCs w:val="32"/>
              </w:rPr>
            </w:pPr>
            <w:r w:rsidRPr="00402537">
              <w:rPr>
                <w:rFonts w:ascii="Coloplast" w:eastAsia="Times New Roman" w:hAnsi="Coloplast" w:cs="Calibri"/>
                <w:b/>
                <w:color w:val="595959" w:themeColor="text1" w:themeTint="A6"/>
                <w:sz w:val="28"/>
                <w:szCs w:val="32"/>
              </w:rPr>
              <w:t>13.00</w:t>
            </w:r>
          </w:p>
        </w:tc>
        <w:tc>
          <w:tcPr>
            <w:tcW w:w="8080" w:type="dxa"/>
          </w:tcPr>
          <w:p w:rsidR="00402537" w:rsidRPr="00402537" w:rsidRDefault="00402537" w:rsidP="00402537">
            <w:pPr>
              <w:autoSpaceDE w:val="0"/>
              <w:autoSpaceDN w:val="0"/>
              <w:adjustRightInd w:val="0"/>
              <w:rPr>
                <w:rFonts w:ascii="Coloplast" w:eastAsia="Times New Roman" w:hAnsi="Coloplast" w:cs="Calibri"/>
                <w:b/>
                <w:color w:val="595959" w:themeColor="text1" w:themeTint="A6"/>
                <w:sz w:val="28"/>
                <w:szCs w:val="32"/>
              </w:rPr>
            </w:pPr>
            <w:r w:rsidRPr="00402537">
              <w:rPr>
                <w:rFonts w:ascii="Coloplast" w:eastAsia="Times New Roman" w:hAnsi="Coloplast" w:cs="Calibri"/>
                <w:b/>
                <w:color w:val="595959" w:themeColor="text1" w:themeTint="A6"/>
                <w:sz w:val="28"/>
                <w:szCs w:val="32"/>
              </w:rPr>
              <w:t>Lunch</w:t>
            </w:r>
          </w:p>
        </w:tc>
      </w:tr>
      <w:tr w:rsidR="00402537" w:rsidRPr="00697140" w:rsidTr="00402537">
        <w:trPr>
          <w:trHeight w:val="567"/>
          <w:jc w:val="center"/>
        </w:trPr>
        <w:tc>
          <w:tcPr>
            <w:tcW w:w="1271" w:type="dxa"/>
          </w:tcPr>
          <w:p w:rsidR="00402537" w:rsidRPr="00402537" w:rsidRDefault="00402537" w:rsidP="00402537">
            <w:pPr>
              <w:autoSpaceDE w:val="0"/>
              <w:autoSpaceDN w:val="0"/>
              <w:adjustRightInd w:val="0"/>
              <w:rPr>
                <w:rFonts w:ascii="Coloplast" w:eastAsia="Times New Roman" w:hAnsi="Coloplast" w:cs="Calibri"/>
                <w:color w:val="595959" w:themeColor="text1" w:themeTint="A6"/>
                <w:sz w:val="28"/>
                <w:szCs w:val="32"/>
              </w:rPr>
            </w:pPr>
            <w:r w:rsidRPr="00402537">
              <w:rPr>
                <w:rFonts w:ascii="Coloplast" w:eastAsia="Times New Roman" w:hAnsi="Coloplast" w:cs="Calibri"/>
                <w:color w:val="595959" w:themeColor="text1" w:themeTint="A6"/>
                <w:sz w:val="28"/>
                <w:szCs w:val="32"/>
              </w:rPr>
              <w:t>13.30</w:t>
            </w:r>
          </w:p>
        </w:tc>
        <w:tc>
          <w:tcPr>
            <w:tcW w:w="8080" w:type="dxa"/>
          </w:tcPr>
          <w:p w:rsidR="00402537" w:rsidRPr="00402537" w:rsidRDefault="00402537" w:rsidP="00402537">
            <w:pPr>
              <w:autoSpaceDE w:val="0"/>
              <w:autoSpaceDN w:val="0"/>
              <w:adjustRightInd w:val="0"/>
              <w:rPr>
                <w:rFonts w:ascii="Coloplast" w:eastAsia="Times New Roman" w:hAnsi="Coloplast" w:cs="Calibri"/>
                <w:color w:val="595959" w:themeColor="text1" w:themeTint="A6"/>
                <w:sz w:val="28"/>
                <w:szCs w:val="32"/>
              </w:rPr>
            </w:pPr>
            <w:r w:rsidRPr="00402537">
              <w:rPr>
                <w:rFonts w:ascii="Coloplast" w:eastAsia="Times New Roman" w:hAnsi="Coloplast" w:cs="Calibri"/>
                <w:color w:val="595959" w:themeColor="text1" w:themeTint="A6"/>
                <w:sz w:val="28"/>
                <w:szCs w:val="32"/>
              </w:rPr>
              <w:t>Choosing the correct appliance and patient assessment</w:t>
            </w:r>
          </w:p>
        </w:tc>
      </w:tr>
      <w:tr w:rsidR="00402537" w:rsidRPr="00697140" w:rsidTr="00402537">
        <w:trPr>
          <w:trHeight w:val="567"/>
          <w:jc w:val="center"/>
        </w:trPr>
        <w:tc>
          <w:tcPr>
            <w:tcW w:w="1271" w:type="dxa"/>
          </w:tcPr>
          <w:p w:rsidR="00402537" w:rsidRPr="00402537" w:rsidRDefault="00402537" w:rsidP="00402537">
            <w:pPr>
              <w:autoSpaceDE w:val="0"/>
              <w:autoSpaceDN w:val="0"/>
              <w:adjustRightInd w:val="0"/>
              <w:rPr>
                <w:rFonts w:ascii="Coloplast" w:eastAsia="Times New Roman" w:hAnsi="Coloplast" w:cs="Calibri"/>
                <w:color w:val="595959" w:themeColor="text1" w:themeTint="A6"/>
                <w:sz w:val="28"/>
                <w:szCs w:val="32"/>
              </w:rPr>
            </w:pPr>
            <w:r w:rsidRPr="00402537">
              <w:rPr>
                <w:rFonts w:ascii="Coloplast" w:eastAsia="Times New Roman" w:hAnsi="Coloplast" w:cs="Calibri"/>
                <w:color w:val="595959" w:themeColor="text1" w:themeTint="A6"/>
                <w:sz w:val="28"/>
                <w:szCs w:val="32"/>
              </w:rPr>
              <w:t>14.00</w:t>
            </w:r>
          </w:p>
        </w:tc>
        <w:tc>
          <w:tcPr>
            <w:tcW w:w="8080" w:type="dxa"/>
          </w:tcPr>
          <w:p w:rsidR="00402537" w:rsidRPr="00402537" w:rsidRDefault="00402537" w:rsidP="00402537">
            <w:pPr>
              <w:autoSpaceDE w:val="0"/>
              <w:autoSpaceDN w:val="0"/>
              <w:adjustRightInd w:val="0"/>
              <w:rPr>
                <w:rFonts w:ascii="Coloplast" w:eastAsia="Times New Roman" w:hAnsi="Coloplast" w:cs="Calibri"/>
                <w:color w:val="595959" w:themeColor="text1" w:themeTint="A6"/>
                <w:sz w:val="28"/>
                <w:szCs w:val="32"/>
              </w:rPr>
            </w:pPr>
            <w:r w:rsidRPr="00402537">
              <w:rPr>
                <w:rFonts w:ascii="Coloplast" w:eastAsia="Times New Roman" w:hAnsi="Coloplast" w:cs="Calibri"/>
                <w:color w:val="595959" w:themeColor="text1" w:themeTint="A6"/>
                <w:sz w:val="28"/>
                <w:szCs w:val="32"/>
              </w:rPr>
              <w:t xml:space="preserve">Essential </w:t>
            </w:r>
            <w:r w:rsidR="00D8555A">
              <w:rPr>
                <w:rFonts w:ascii="Coloplast" w:eastAsia="Times New Roman" w:hAnsi="Coloplast" w:cs="Calibri"/>
                <w:color w:val="595959" w:themeColor="text1" w:themeTint="A6"/>
                <w:sz w:val="28"/>
                <w:szCs w:val="32"/>
              </w:rPr>
              <w:t>stoma c</w:t>
            </w:r>
            <w:r w:rsidRPr="00402537">
              <w:rPr>
                <w:rFonts w:ascii="Coloplast" w:eastAsia="Times New Roman" w:hAnsi="Coloplast" w:cs="Calibri"/>
                <w:color w:val="595959" w:themeColor="text1" w:themeTint="A6"/>
                <w:sz w:val="28"/>
                <w:szCs w:val="32"/>
              </w:rPr>
              <w:t>are</w:t>
            </w:r>
          </w:p>
        </w:tc>
      </w:tr>
      <w:tr w:rsidR="00402537" w:rsidRPr="00697140" w:rsidTr="00402537">
        <w:trPr>
          <w:trHeight w:val="567"/>
          <w:jc w:val="center"/>
        </w:trPr>
        <w:tc>
          <w:tcPr>
            <w:tcW w:w="1271" w:type="dxa"/>
          </w:tcPr>
          <w:p w:rsidR="00402537" w:rsidRPr="00402537" w:rsidRDefault="00402537" w:rsidP="00402537">
            <w:pPr>
              <w:autoSpaceDE w:val="0"/>
              <w:autoSpaceDN w:val="0"/>
              <w:adjustRightInd w:val="0"/>
              <w:rPr>
                <w:rFonts w:ascii="Coloplast" w:eastAsia="Times New Roman" w:hAnsi="Coloplast" w:cs="Calibri"/>
                <w:color w:val="595959" w:themeColor="text1" w:themeTint="A6"/>
                <w:sz w:val="28"/>
                <w:szCs w:val="32"/>
              </w:rPr>
            </w:pPr>
            <w:r w:rsidRPr="00402537">
              <w:rPr>
                <w:rFonts w:ascii="Coloplast" w:eastAsia="Times New Roman" w:hAnsi="Coloplast" w:cs="Calibri"/>
                <w:color w:val="595959" w:themeColor="text1" w:themeTint="A6"/>
                <w:sz w:val="28"/>
                <w:szCs w:val="32"/>
              </w:rPr>
              <w:t>15.00</w:t>
            </w:r>
          </w:p>
        </w:tc>
        <w:tc>
          <w:tcPr>
            <w:tcW w:w="8080" w:type="dxa"/>
          </w:tcPr>
          <w:p w:rsidR="00402537" w:rsidRPr="00402537" w:rsidRDefault="00D8555A" w:rsidP="00402537">
            <w:pPr>
              <w:autoSpaceDE w:val="0"/>
              <w:autoSpaceDN w:val="0"/>
              <w:adjustRightInd w:val="0"/>
              <w:rPr>
                <w:rFonts w:ascii="Coloplast" w:eastAsia="Times New Roman" w:hAnsi="Coloplast" w:cs="Calibri"/>
                <w:color w:val="595959" w:themeColor="text1" w:themeTint="A6"/>
                <w:sz w:val="28"/>
                <w:szCs w:val="32"/>
              </w:rPr>
            </w:pPr>
            <w:r>
              <w:rPr>
                <w:rFonts w:ascii="Coloplast" w:eastAsia="Times New Roman" w:hAnsi="Coloplast" w:cs="Calibri"/>
                <w:color w:val="595959" w:themeColor="text1" w:themeTint="A6"/>
                <w:sz w:val="28"/>
                <w:szCs w:val="32"/>
              </w:rPr>
              <w:t>Evaluation and c</w:t>
            </w:r>
            <w:r w:rsidR="00402537" w:rsidRPr="00402537">
              <w:rPr>
                <w:rFonts w:ascii="Coloplast" w:eastAsia="Times New Roman" w:hAnsi="Coloplast" w:cs="Calibri"/>
                <w:color w:val="595959" w:themeColor="text1" w:themeTint="A6"/>
                <w:sz w:val="28"/>
                <w:szCs w:val="32"/>
              </w:rPr>
              <w:t>lose</w:t>
            </w:r>
          </w:p>
        </w:tc>
      </w:tr>
    </w:tbl>
    <w:p w:rsidR="00402537" w:rsidRPr="00402537" w:rsidRDefault="00402537" w:rsidP="00402537">
      <w:pPr>
        <w:spacing w:after="0"/>
        <w:rPr>
          <w:rFonts w:ascii="Coloplast" w:hAnsi="Coloplast"/>
          <w:color w:val="00B0CA"/>
          <w:sz w:val="44"/>
        </w:rPr>
      </w:pPr>
    </w:p>
    <w:sectPr w:rsidR="00402537" w:rsidRPr="00402537" w:rsidSect="009E3EC9">
      <w:footerReference w:type="default" r:id="rId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EC9" w:rsidRDefault="009E3EC9" w:rsidP="009E3EC9">
      <w:pPr>
        <w:spacing w:after="0" w:line="240" w:lineRule="auto"/>
      </w:pPr>
      <w:r>
        <w:separator/>
      </w:r>
    </w:p>
  </w:endnote>
  <w:endnote w:type="continuationSeparator" w:id="0">
    <w:p w:rsidR="009E3EC9" w:rsidRDefault="009E3EC9" w:rsidP="009E3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loplast">
    <w:panose1 w:val="00000000000000000000"/>
    <w:charset w:val="00"/>
    <w:family w:val="modern"/>
    <w:notTrueType/>
    <w:pitch w:val="variable"/>
    <w:sig w:usb0="0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EC9" w:rsidRDefault="0040253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4465320</wp:posOffset>
          </wp:positionH>
          <wp:positionV relativeFrom="paragraph">
            <wp:posOffset>-633730</wp:posOffset>
          </wp:positionV>
          <wp:extent cx="1655445" cy="373380"/>
          <wp:effectExtent l="0" t="0" r="1905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Plogo_White_WHITE_3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373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-890905</wp:posOffset>
              </wp:positionV>
              <wp:extent cx="7528560" cy="89979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8560" cy="899795"/>
                      </a:xfrm>
                      <a:prstGeom prst="rect">
                        <a:avLst/>
                      </a:prstGeom>
                      <a:solidFill>
                        <a:srgbClr val="00B0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77226F" id="Rectangle 2" o:spid="_x0000_s1026" style="position:absolute;margin-left:-1in;margin-top:-70.15pt;width:592.8pt;height:70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" fillcolor="#00b0ca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EC9" w:rsidRDefault="009E3EC9" w:rsidP="009E3EC9">
      <w:pPr>
        <w:spacing w:after="0" w:line="240" w:lineRule="auto"/>
      </w:pPr>
      <w:r>
        <w:separator/>
      </w:r>
    </w:p>
  </w:footnote>
  <w:footnote w:type="continuationSeparator" w:id="0">
    <w:p w:rsidR="009E3EC9" w:rsidRDefault="009E3EC9" w:rsidP="009E3E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C9"/>
    <w:rsid w:val="00402537"/>
    <w:rsid w:val="0076623F"/>
    <w:rsid w:val="009E3EC9"/>
    <w:rsid w:val="00D02BAF"/>
    <w:rsid w:val="00D8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6C1F961-F348-4D52-BDCB-D314EA5A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EC9"/>
  </w:style>
  <w:style w:type="paragraph" w:styleId="Footer">
    <w:name w:val="footer"/>
    <w:basedOn w:val="Normal"/>
    <w:link w:val="FooterChar"/>
    <w:uiPriority w:val="99"/>
    <w:unhideWhenUsed/>
    <w:rsid w:val="009E3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382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Kucharski</dc:creator>
  <cp:keywords/>
  <dc:description/>
  <cp:lastModifiedBy>Sally Kucharski</cp:lastModifiedBy>
  <cp:revision>2</cp:revision>
  <dcterms:created xsi:type="dcterms:W3CDTF">2019-11-27T10:08:00Z</dcterms:created>
  <dcterms:modified xsi:type="dcterms:W3CDTF">2019-11-27T10:08:00Z</dcterms:modified>
</cp:coreProperties>
</file>